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Rule="auto"/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tabs>
          <w:tab w:val="center" w:pos="4680"/>
          <w:tab w:val="right" w:pos="9360"/>
        </w:tabs>
        <w:spacing w:after="0" w:line="240" w:lineRule="auto"/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  <w:t xml:space="preserve">This form applies to EU subjects under General Data Protection Regulation. All data access requests should include the completed form along with all the signatures.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567" w:right="0" w:hanging="567"/>
        <w:contextualSpacing w:val="1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SUBJECT DETAILS:</w:t>
      </w:r>
    </w:p>
    <w:tbl>
      <w:tblPr>
        <w:tblStyle w:val="Table1"/>
        <w:tblW w:w="93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85"/>
        <w:gridCol w:w="1020"/>
        <w:gridCol w:w="1080"/>
        <w:gridCol w:w="1050"/>
        <w:gridCol w:w="1035"/>
        <w:gridCol w:w="1890"/>
        <w:tblGridChange w:id="0">
          <w:tblGrid>
            <w:gridCol w:w="3285"/>
            <w:gridCol w:w="1020"/>
            <w:gridCol w:w="1080"/>
            <w:gridCol w:w="1050"/>
            <w:gridCol w:w="1035"/>
            <w:gridCol w:w="1890"/>
          </w:tblGrid>
        </w:tblGridChange>
      </w:tblGrid>
      <w:tr>
        <w:trPr>
          <w:trHeight w:val="42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contextualSpacing w:val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Title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Mr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Mrs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Miss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Other: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0B">
            <w:pPr>
              <w:contextualSpacing w:val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Lastname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0C">
            <w:pPr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11">
            <w:pPr>
              <w:contextualSpacing w:val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First name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12">
            <w:pPr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17">
            <w:pPr>
              <w:contextualSpacing w:val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Middle name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18">
            <w:pPr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1D">
            <w:pPr>
              <w:contextualSpacing w:val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Current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1E">
            <w:pPr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24">
            <w:pPr>
              <w:contextualSpacing w:val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Telephone number: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5">
            <w:pPr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2A">
            <w:pPr>
              <w:contextualSpacing w:val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Home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B">
            <w:pPr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30">
            <w:pPr>
              <w:contextualSpacing w:val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Work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1">
            <w:pPr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36">
            <w:pPr>
              <w:contextualSpacing w:val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Mobile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7">
            <w:pPr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3C">
            <w:pPr>
              <w:contextualSpacing w:val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Email address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D">
            <w:pPr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42">
            <w:pPr>
              <w:contextualSpacing w:val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Date of birth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43">
            <w:pPr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48">
            <w:pPr>
              <w:contextualSpacing w:val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Government Issued ID #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49">
            <w:pPr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4E">
            <w:pPr>
              <w:contextualSpacing w:val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Details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 of identification provided to confirm name of data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subject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4F">
            <w:pPr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54">
            <w:pPr>
              <w:contextualSpacing w:val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Details of data requested: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55">
            <w:pPr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spacing w:after="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567" w:right="0" w:hanging="567"/>
        <w:contextualSpacing w:val="1"/>
        <w:jc w:val="left"/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DETAILS OF PERSON REQUESTING THE INFORMATION (if not the data subject):</w:t>
      </w:r>
    </w:p>
    <w:tbl>
      <w:tblPr>
        <w:tblStyle w:val="Table2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30"/>
        <w:gridCol w:w="1050"/>
        <w:gridCol w:w="1065"/>
        <w:gridCol w:w="1260"/>
        <w:gridCol w:w="1110"/>
        <w:gridCol w:w="1830"/>
        <w:tblGridChange w:id="0">
          <w:tblGrid>
            <w:gridCol w:w="3030"/>
            <w:gridCol w:w="1050"/>
            <w:gridCol w:w="1065"/>
            <w:gridCol w:w="1260"/>
            <w:gridCol w:w="1110"/>
            <w:gridCol w:w="1830"/>
          </w:tblGrid>
        </w:tblGridChange>
      </w:tblGrid>
      <w:t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64">
            <w:pPr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Are you acting on behalf of the data subject with their written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or other legal authority?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7">
            <w:pPr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Yes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No  </w:t>
            </w: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6B">
            <w:pPr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If ‘Yes’ please state your relationship with the data subject (e.g. parent, legal guardian or solicitor)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E">
            <w:pPr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071">
            <w:pPr>
              <w:spacing w:after="240" w:before="240" w:lineRule="auto"/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Please enclose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proof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that you are legally authorized to obtain this information. The proof document must be notarized/attested by an authorized entity.</w:t>
            </w:r>
          </w:p>
          <w:p w:rsidR="00000000" w:rsidDel="00000000" w:rsidP="00000000" w:rsidRDefault="00000000" w:rsidRPr="00000000" w14:paraId="00000072">
            <w:pPr>
              <w:spacing w:after="240" w:before="240" w:lineRule="auto"/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8">
            <w:pPr>
              <w:contextualSpacing w:val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Title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Mr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Mrs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Miss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Ms </w:t>
            </w: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Other: </w:t>
            </w: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7E">
            <w:pPr>
              <w:contextualSpacing w:val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Lastname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7F">
            <w:pPr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84">
            <w:pPr>
              <w:contextualSpacing w:val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First name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85">
            <w:pPr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8A">
            <w:pPr>
              <w:contextualSpacing w:val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Middle name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8B">
            <w:pPr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90">
            <w:pPr>
              <w:contextualSpacing w:val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Current address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91">
            <w:pPr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97">
            <w:pPr>
              <w:contextualSpacing w:val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Telephone number: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98">
            <w:pPr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9D">
            <w:pPr>
              <w:contextualSpacing w:val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Home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9E">
            <w:pPr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A3">
            <w:pPr>
              <w:contextualSpacing w:val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Work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A4">
            <w:pPr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A9">
            <w:pPr>
              <w:contextualSpacing w:val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Mobile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AA">
            <w:pPr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AF">
            <w:pPr>
              <w:contextualSpacing w:val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Email address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B0">
            <w:pPr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spacing w:after="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67" w:right="0" w:hanging="567"/>
        <w:contextualSpacing w:val="1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DECLARATION</w:t>
      </w:r>
    </w:p>
    <w:p w:rsidR="00000000" w:rsidDel="00000000" w:rsidP="00000000" w:rsidRDefault="00000000" w:rsidRPr="00000000" w14:paraId="000000B8">
      <w:pPr>
        <w:spacing w:after="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I, ………………………………………………………, the undersigned and the person identified in (1) above, hereby request that University of Alaska provide me with the data about me identified above.</w:t>
      </w:r>
    </w:p>
    <w:p w:rsidR="00000000" w:rsidDel="00000000" w:rsidP="00000000" w:rsidRDefault="00000000" w:rsidRPr="00000000" w14:paraId="000000BA">
      <w:pPr>
        <w:spacing w:after="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Signature:</w:t>
        <w:tab/>
        <w:tab/>
        <w:tab/>
        <w:tab/>
        <w:tab/>
        <w:tab/>
        <w:t xml:space="preserve">Date:</w:t>
      </w:r>
    </w:p>
    <w:p w:rsidR="00000000" w:rsidDel="00000000" w:rsidP="00000000" w:rsidRDefault="00000000" w:rsidRPr="00000000" w14:paraId="000000BD">
      <w:pPr>
        <w:spacing w:after="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SAR form completed by (employee name):</w:t>
      </w:r>
    </w:p>
    <w:p w:rsidR="00000000" w:rsidDel="00000000" w:rsidP="00000000" w:rsidRDefault="00000000" w:rsidRPr="00000000" w14:paraId="000000C3">
      <w:pPr>
        <w:spacing w:after="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I, ………………………………………………………, the undersigned and the person identified in (1.1) above, hereby request that University of Alaska provide me with the data about the data subject identified in (1) above.</w:t>
      </w:r>
    </w:p>
    <w:p w:rsidR="00000000" w:rsidDel="00000000" w:rsidP="00000000" w:rsidRDefault="00000000" w:rsidRPr="00000000" w14:paraId="000000C5">
      <w:pPr>
        <w:spacing w:after="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Signature:</w:t>
        <w:tab/>
        <w:tab/>
        <w:tab/>
        <w:tab/>
        <w:tab/>
        <w:tab/>
        <w:t xml:space="preserve">Date:</w:t>
      </w:r>
    </w:p>
    <w:p w:rsidR="00000000" w:rsidDel="00000000" w:rsidP="00000000" w:rsidRDefault="00000000" w:rsidRPr="00000000" w14:paraId="000000C8">
      <w:pPr>
        <w:spacing w:after="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SAR form completed by (employee name):</w:t>
      </w:r>
    </w:p>
    <w:p w:rsidR="00000000" w:rsidDel="00000000" w:rsidP="00000000" w:rsidRDefault="00000000" w:rsidRPr="00000000" w14:paraId="000000CA">
      <w:pPr>
        <w:spacing w:after="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This form must immediately be forwarded to University of Alaska’s Data Protection Officer, </w:t>
      </w:r>
      <w:hyperlink r:id="rId6">
        <w:r w:rsidDel="00000000" w:rsidR="00000000" w:rsidRPr="00000000">
          <w:rPr>
            <w:rFonts w:ascii="Verdana" w:cs="Verdana" w:eastAsia="Verdana" w:hAnsi="Verdana"/>
            <w:color w:val="1155cc"/>
            <w:sz w:val="20"/>
            <w:szCs w:val="20"/>
            <w:u w:val="single"/>
            <w:rtl w:val="0"/>
          </w:rPr>
          <w:t xml:space="preserve">ua-privacy@alaska.edu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Arial Unicode MS"/>
  <w:font w:name="MS Gothic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9390.0" w:type="dxa"/>
      <w:jc w:val="left"/>
      <w:tblInd w:w="-34.0" w:type="dxa"/>
      <w:tblLayout w:type="fixed"/>
      <w:tblLook w:val="0000"/>
    </w:tblPr>
    <w:tblGrid>
      <w:gridCol w:w="2161"/>
      <w:gridCol w:w="5103"/>
      <w:gridCol w:w="2126"/>
      <w:tblGridChange w:id="0">
        <w:tblGrid>
          <w:gridCol w:w="2161"/>
          <w:gridCol w:w="5103"/>
          <w:gridCol w:w="2126"/>
        </w:tblGrid>
      </w:tblGridChange>
    </w:tblGrid>
    <w:tr>
      <w:tc>
        <w:tcPr/>
        <w:p w:rsidR="00000000" w:rsidDel="00000000" w:rsidP="00000000" w:rsidRDefault="00000000" w:rsidRPr="00000000" w14:paraId="000000D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sz w:val="20"/>
              <w:szCs w:val="20"/>
              <w:rtl w:val="0"/>
            </w:rPr>
            <w:t xml:space="preserve">University of Alaska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D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bottom"/>
        </w:tcPr>
        <w:p w:rsidR="00000000" w:rsidDel="00000000" w:rsidP="00000000" w:rsidRDefault="00000000" w:rsidRPr="00000000" w14:paraId="000000D9">
          <w:pPr>
            <w:tabs>
              <w:tab w:val="center" w:pos="4153"/>
              <w:tab w:val="right" w:pos="8306"/>
            </w:tabs>
            <w:spacing w:after="0" w:line="240" w:lineRule="auto"/>
            <w:contextualSpacing w:val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ff"/>
              <w:sz w:val="16"/>
              <w:szCs w:val="16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sz w:val="20"/>
              <w:szCs w:val="20"/>
            </w:rPr>
            <w:drawing>
              <wp:inline distB="114300" distT="114300" distL="114300" distR="114300">
                <wp:extent cx="1219200" cy="88900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889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D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contextualSpacing w:val="0"/>
            <w:jc w:val="right"/>
            <w:rPr>
              <w:rFonts w:ascii="Verdana" w:cs="Verdana" w:eastAsia="Verdana" w:hAnsi="Verdana"/>
              <w:b w:val="0"/>
              <w:i w:val="1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D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contextualSpacing w:val="0"/>
            <w:jc w:val="right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D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Verdana" w:cs="Verdana" w:eastAsia="Verdana" w:hAnsi="Verdana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3"/>
      <w:tblW w:w="9640.0" w:type="dxa"/>
      <w:jc w:val="left"/>
      <w:tblInd w:w="-142.0" w:type="dxa"/>
      <w:tblBorders>
        <w:top w:color="c0c0c0" w:space="0" w:sz="48" w:val="single"/>
        <w:bottom w:color="c0c0c0" w:space="0" w:sz="48" w:val="single"/>
      </w:tblBorders>
      <w:tblLayout w:type="fixed"/>
      <w:tblLook w:val="0000"/>
    </w:tblPr>
    <w:tblGrid>
      <w:gridCol w:w="6521"/>
      <w:gridCol w:w="3119"/>
      <w:tblGridChange w:id="0">
        <w:tblGrid>
          <w:gridCol w:w="6521"/>
          <w:gridCol w:w="3119"/>
        </w:tblGrid>
      </w:tblGridChange>
    </w:tblGrid>
    <w:tr>
      <w:tc>
        <w:tcPr>
          <w:tcBorders>
            <w:right w:color="000000" w:space="0" w:sz="0" w:val="nil"/>
          </w:tcBorders>
        </w:tcPr>
        <w:p w:rsidR="00000000" w:rsidDel="00000000" w:rsidP="00000000" w:rsidRDefault="00000000" w:rsidRPr="00000000" w14:paraId="000000D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D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sz w:val="32"/>
              <w:szCs w:val="32"/>
              <w:rtl w:val="0"/>
            </w:rPr>
            <w:t xml:space="preserve">GDPR - </w:t>
          </w:r>
          <w:r w:rsidDel="00000000" w:rsidR="00000000" w:rsidRPr="00000000"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SUBJECT ACCESS REQUEST RECORD</w:t>
          </w:r>
        </w:p>
        <w:p w:rsidR="00000000" w:rsidDel="00000000" w:rsidP="00000000" w:rsidRDefault="00000000" w:rsidRPr="00000000" w14:paraId="000000D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c0c0c0" w:space="0" w:sz="48" w:val="single"/>
            <w:left w:color="000000" w:space="0" w:sz="0" w:val="nil"/>
            <w:bottom w:color="c0c0c0" w:space="0" w:sz="48" w:val="single"/>
          </w:tcBorders>
        </w:tcPr>
        <w:p w:rsidR="00000000" w:rsidDel="00000000" w:rsidP="00000000" w:rsidRDefault="00000000" w:rsidRPr="00000000" w14:paraId="000000D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2444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D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"/>
      <w:lvlJc w:val="left"/>
      <w:pPr>
        <w:ind w:left="1080" w:hanging="720"/>
      </w:pPr>
      <w:rPr/>
    </w:lvl>
    <w:lvl w:ilvl="2">
      <w:start w:val="1"/>
      <w:numFmt w:val="decimal"/>
      <w:lvlText w:val="%1.%2.%3"/>
      <w:lvlJc w:val="left"/>
      <w:pPr>
        <w:ind w:left="1080" w:hanging="720"/>
      </w:pPr>
      <w:rPr/>
    </w:lvl>
    <w:lvl w:ilvl="3">
      <w:start w:val="1"/>
      <w:numFmt w:val="decimal"/>
      <w:lvlText w:val="%1.%2.%3.%4"/>
      <w:lvlJc w:val="left"/>
      <w:pPr>
        <w:ind w:left="1440" w:hanging="1080"/>
      </w:pPr>
      <w:rPr/>
    </w:lvl>
    <w:lvl w:ilvl="4">
      <w:start w:val="1"/>
      <w:numFmt w:val="decimal"/>
      <w:lvlText w:val="%1.%2.%3.%4.%5"/>
      <w:lvlJc w:val="left"/>
      <w:pPr>
        <w:ind w:left="1800" w:hanging="1440"/>
      </w:pPr>
      <w:rPr/>
    </w:lvl>
    <w:lvl w:ilvl="5">
      <w:start w:val="1"/>
      <w:numFmt w:val="decimal"/>
      <w:lvlText w:val="%1.%2.%3.%4.%5.%6"/>
      <w:lvlJc w:val="left"/>
      <w:pPr>
        <w:ind w:left="1800" w:hanging="1440"/>
      </w:pPr>
      <w:rPr/>
    </w:lvl>
    <w:lvl w:ilvl="6">
      <w:start w:val="1"/>
      <w:numFmt w:val="decimal"/>
      <w:lvlText w:val="%1.%2.%3.%4.%5.%6.%7"/>
      <w:lvlJc w:val="left"/>
      <w:pPr>
        <w:ind w:left="2160" w:hanging="1800"/>
      </w:pPr>
      <w:rPr/>
    </w:lvl>
    <w:lvl w:ilvl="7">
      <w:start w:val="1"/>
      <w:numFmt w:val="decimal"/>
      <w:lvlText w:val="%1.%2.%3.%4.%5.%6.%7.%8"/>
      <w:lvlJc w:val="left"/>
      <w:pPr>
        <w:ind w:left="2520" w:hanging="2160"/>
      </w:pPr>
      <w:rPr/>
    </w:lvl>
    <w:lvl w:ilvl="8">
      <w:start w:val="1"/>
      <w:numFmt w:val="decimal"/>
      <w:lvlText w:val="%1.%2.%3.%4.%5.%6.%7.%8.%9"/>
      <w:lvlJc w:val="left"/>
      <w:pPr>
        <w:ind w:left="2520" w:hanging="21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yperlink" Target="mailto:ua-privacy@alaska.edu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