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CAE" w:rsidRDefault="007D7CAE" w:rsidP="007D7CAE">
      <w:pPr>
        <w:rPr>
          <w:sz w:val="24"/>
        </w:rPr>
      </w:pPr>
      <w:r w:rsidRPr="001C297C">
        <w:rPr>
          <w:sz w:val="24"/>
        </w:rPr>
        <w:t>Date:</w:t>
      </w:r>
      <w:r w:rsidRPr="001C297C">
        <w:rPr>
          <w:sz w:val="24"/>
        </w:rPr>
        <w:tab/>
      </w:r>
      <w:sdt>
        <w:sdtPr>
          <w:rPr>
            <w:sz w:val="24"/>
          </w:rPr>
          <w:id w:val="233522433"/>
          <w:placeholder>
            <w:docPart w:val="992DBE375CA443B8BBEC650FEED174D0"/>
          </w:placeholder>
          <w:docPartList>
            <w:docPartGallery w:val="Quick Parts"/>
          </w:docPartList>
        </w:sdtPr>
        <w:sdtContent>
          <w:r w:rsidRPr="00F61C04">
            <w:rPr>
              <w:sz w:val="24"/>
            </w:rPr>
            <w:fldChar w:fldCharType="begin"/>
          </w:r>
          <w:r w:rsidRPr="00F61C04">
            <w:rPr>
              <w:sz w:val="24"/>
            </w:rPr>
            <w:instrText xml:space="preserve"> DATE  \@ "MMMM d, yyyy"  \* MERGEFORMAT </w:instrText>
          </w:r>
          <w:r w:rsidRPr="00F61C04">
            <w:rPr>
              <w:sz w:val="24"/>
            </w:rPr>
            <w:fldChar w:fldCharType="separate"/>
          </w:r>
          <w:r>
            <w:rPr>
              <w:noProof/>
              <w:sz w:val="24"/>
            </w:rPr>
            <w:t>May 22, 2014</w:t>
          </w:r>
          <w:r w:rsidRPr="00F61C04">
            <w:rPr>
              <w:sz w:val="24"/>
            </w:rPr>
            <w:fldChar w:fldCharType="end"/>
          </w:r>
        </w:sdtContent>
      </w:sdt>
    </w:p>
    <w:p w:rsidR="007D7CAE" w:rsidRDefault="007D7CAE" w:rsidP="007D7CAE">
      <w:pPr>
        <w:rPr>
          <w:sz w:val="24"/>
        </w:rPr>
      </w:pPr>
      <w:r w:rsidRPr="001C297C">
        <w:rPr>
          <w:sz w:val="24"/>
        </w:rPr>
        <w:t>To:</w:t>
      </w:r>
      <w:r w:rsidRPr="001C297C">
        <w:rPr>
          <w:sz w:val="24"/>
        </w:rPr>
        <w:tab/>
      </w:r>
      <w:r>
        <w:rPr>
          <w:sz w:val="24"/>
        </w:rPr>
        <w:t>Procurement Officer</w:t>
      </w:r>
      <w:r>
        <w:rPr>
          <w:sz w:val="24"/>
        </w:rPr>
        <w:tab/>
      </w:r>
    </w:p>
    <w:p w:rsidR="007D7CAE" w:rsidRPr="001C297C" w:rsidRDefault="007D7CAE" w:rsidP="007D7CAE">
      <w:pPr>
        <w:rPr>
          <w:sz w:val="24"/>
        </w:rPr>
      </w:pPr>
      <w:r>
        <w:rPr>
          <w:sz w:val="24"/>
        </w:rPr>
        <w:t>From:</w:t>
      </w:r>
      <w:r>
        <w:rPr>
          <w:sz w:val="24"/>
        </w:rPr>
        <w:tab/>
      </w:r>
      <w:sdt>
        <w:sdtPr>
          <w:rPr>
            <w:sz w:val="24"/>
          </w:rPr>
          <w:id w:val="-706027235"/>
          <w:placeholder>
            <w:docPart w:val="992DBE375CA443B8BBEC650FEED174D0"/>
          </w:placeholder>
          <w:docPartList>
            <w:docPartGallery w:val="Quick Parts"/>
          </w:docPartList>
        </w:sdtPr>
        <w:sdtContent>
          <w:r>
            <w:rPr>
              <w:sz w:val="24"/>
            </w:rPr>
            <w:t>Your Name and Title here</w:t>
          </w:r>
        </w:sdtContent>
      </w:sdt>
      <w:r w:rsidRPr="001C297C">
        <w:rPr>
          <w:sz w:val="24"/>
        </w:rPr>
        <w:tab/>
      </w:r>
    </w:p>
    <w:p w:rsidR="007D7CAE" w:rsidRPr="001C297C" w:rsidRDefault="007D7CAE" w:rsidP="007D7CAE">
      <w:pPr>
        <w:rPr>
          <w:sz w:val="24"/>
        </w:rPr>
      </w:pPr>
      <w:r w:rsidRPr="001C297C">
        <w:rPr>
          <w:sz w:val="24"/>
        </w:rPr>
        <w:t>Re:</w:t>
      </w:r>
      <w:r w:rsidRPr="001C297C">
        <w:rPr>
          <w:sz w:val="24"/>
        </w:rPr>
        <w:tab/>
      </w:r>
      <w:r>
        <w:rPr>
          <w:sz w:val="24"/>
        </w:rPr>
        <w:t>Sole Brand Purchase</w:t>
      </w:r>
    </w:p>
    <w:p w:rsidR="007D7CAE" w:rsidRDefault="007D7CAE" w:rsidP="007D7CAE">
      <w:pPr>
        <w:spacing w:after="120" w:line="276" w:lineRule="auto"/>
        <w:rPr>
          <w:sz w:val="24"/>
        </w:rPr>
      </w:pPr>
      <w:r>
        <w:rPr>
          <w:sz w:val="24"/>
        </w:rPr>
        <w:t>The line items in this order</w:t>
      </w:r>
      <w:r w:rsidRPr="001C297C">
        <w:rPr>
          <w:sz w:val="24"/>
        </w:rPr>
        <w:t xml:space="preserve"> </w:t>
      </w:r>
      <w:r>
        <w:rPr>
          <w:sz w:val="24"/>
        </w:rPr>
        <w:t>must</w:t>
      </w:r>
      <w:r w:rsidRPr="001C297C">
        <w:rPr>
          <w:sz w:val="24"/>
        </w:rPr>
        <w:t xml:space="preserve"> be </w:t>
      </w:r>
      <w:sdt>
        <w:sdtPr>
          <w:rPr>
            <w:sz w:val="24"/>
          </w:rPr>
          <w:id w:val="879280688"/>
          <w:placeholder>
            <w:docPart w:val="992DBE375CA443B8BBEC650FEED174D0"/>
          </w:placeholder>
          <w:docPartList>
            <w:docPartGallery w:val="Quick Parts"/>
          </w:docPartList>
        </w:sdtPr>
        <w:sdtContent>
          <w:r>
            <w:rPr>
              <w:sz w:val="24"/>
            </w:rPr>
            <w:fldChar w:fldCharType="begin"/>
          </w:r>
          <w:r>
            <w:rPr>
              <w:sz w:val="24"/>
            </w:rPr>
            <w:instrText xml:space="preserve"> FILLIN   \* MERGEFORMAT </w:instrText>
          </w:r>
          <w:r>
            <w:rPr>
              <w:sz w:val="24"/>
            </w:rPr>
            <w:fldChar w:fldCharType="separate"/>
          </w:r>
          <w:r>
            <w:rPr>
              <w:sz w:val="24"/>
            </w:rPr>
            <w:t>NAME OF BRAND</w:t>
          </w:r>
          <w:r>
            <w:rPr>
              <w:sz w:val="24"/>
            </w:rPr>
            <w:fldChar w:fldCharType="end"/>
          </w:r>
        </w:sdtContent>
      </w:sdt>
      <w:r w:rsidRPr="001C297C">
        <w:rPr>
          <w:sz w:val="24"/>
        </w:rPr>
        <w:t xml:space="preserve"> brand.</w:t>
      </w:r>
    </w:p>
    <w:p w:rsidR="007D7CAE" w:rsidRDefault="007D7CAE" w:rsidP="007D7CAE">
      <w:pPr>
        <w:spacing w:after="120" w:line="276" w:lineRule="auto"/>
        <w:rPr>
          <w:rFonts w:ascii="Californian FB" w:hAnsi="Californian FB"/>
          <w:b/>
          <w:sz w:val="28"/>
        </w:rPr>
      </w:pPr>
      <w:r>
        <w:rPr>
          <w:rFonts w:ascii="Californian FB" w:hAnsi="Californian FB"/>
          <w:b/>
          <w:sz w:val="28"/>
        </w:rPr>
        <w:t>Explain w</w:t>
      </w:r>
      <w:r w:rsidRPr="00274474">
        <w:rPr>
          <w:rFonts w:ascii="Californian FB" w:hAnsi="Californian FB"/>
          <w:b/>
          <w:sz w:val="28"/>
        </w:rPr>
        <w:t>hy yo</w:t>
      </w:r>
      <w:r>
        <w:rPr>
          <w:rFonts w:ascii="Californian FB" w:hAnsi="Californian FB"/>
          <w:b/>
          <w:sz w:val="28"/>
        </w:rPr>
        <w:t>u need this brand</w:t>
      </w:r>
      <w:r>
        <w:rPr>
          <w:rFonts w:ascii="Californian FB" w:hAnsi="Californian FB"/>
          <w:b/>
          <w:sz w:val="28"/>
        </w:rPr>
        <w:t>, such as</w:t>
      </w:r>
      <w:r>
        <w:rPr>
          <w:rFonts w:ascii="Californian FB" w:hAnsi="Californian FB"/>
          <w:b/>
          <w:sz w:val="28"/>
        </w:rPr>
        <w:t>:</w:t>
      </w:r>
    </w:p>
    <w:p w:rsidR="007D7CAE" w:rsidRPr="00274474" w:rsidRDefault="007D7CAE" w:rsidP="007D7CAE">
      <w:pPr>
        <w:pStyle w:val="ListParagraph"/>
        <w:numPr>
          <w:ilvl w:val="0"/>
          <w:numId w:val="1"/>
        </w:numPr>
        <w:spacing w:after="120" w:line="276" w:lineRule="auto"/>
        <w:rPr>
          <w:rFonts w:ascii="Californian FB" w:hAnsi="Californian FB"/>
          <w:sz w:val="24"/>
        </w:rPr>
      </w:pPr>
      <w:r w:rsidRPr="00274474">
        <w:rPr>
          <w:rFonts w:ascii="Californian FB" w:hAnsi="Californian FB"/>
          <w:sz w:val="24"/>
        </w:rPr>
        <w:t>Is there compatibility issues?</w:t>
      </w:r>
    </w:p>
    <w:p w:rsidR="007D7CAE" w:rsidRPr="00274474" w:rsidRDefault="007D7CAE" w:rsidP="007D7CAE">
      <w:pPr>
        <w:pStyle w:val="ListParagraph"/>
        <w:numPr>
          <w:ilvl w:val="0"/>
          <w:numId w:val="1"/>
        </w:numPr>
        <w:spacing w:after="120" w:line="276" w:lineRule="auto"/>
        <w:rPr>
          <w:rFonts w:ascii="Californian FB" w:hAnsi="Californian FB"/>
          <w:sz w:val="24"/>
        </w:rPr>
      </w:pPr>
      <w:r w:rsidRPr="00274474">
        <w:rPr>
          <w:rFonts w:ascii="Californian FB" w:hAnsi="Californian FB"/>
          <w:sz w:val="24"/>
        </w:rPr>
        <w:t>Are there warranty issues?</w:t>
      </w:r>
    </w:p>
    <w:p w:rsidR="007D7CAE" w:rsidRPr="00274474" w:rsidRDefault="007D7CAE" w:rsidP="007D7CAE">
      <w:pPr>
        <w:pStyle w:val="ListParagraph"/>
        <w:numPr>
          <w:ilvl w:val="0"/>
          <w:numId w:val="1"/>
        </w:numPr>
        <w:spacing w:after="120" w:line="276" w:lineRule="auto"/>
        <w:rPr>
          <w:rFonts w:ascii="Californian FB" w:hAnsi="Californian FB"/>
          <w:sz w:val="24"/>
        </w:rPr>
      </w:pPr>
      <w:r w:rsidRPr="00274474">
        <w:rPr>
          <w:rFonts w:ascii="Californian FB" w:hAnsi="Californian FB"/>
          <w:sz w:val="24"/>
        </w:rPr>
        <w:t>Is there performance issues?</w:t>
      </w:r>
    </w:p>
    <w:p w:rsidR="007D7CAE" w:rsidRPr="007F7021" w:rsidRDefault="007D7CAE" w:rsidP="007D7CAE">
      <w:pPr>
        <w:spacing w:after="120" w:line="276" w:lineRule="auto"/>
        <w:rPr>
          <w:rFonts w:ascii="Californian FB" w:hAnsi="Californian FB"/>
          <w:b/>
          <w:sz w:val="28"/>
        </w:rPr>
      </w:pPr>
      <w:r w:rsidRPr="007F7021">
        <w:rPr>
          <w:rFonts w:ascii="Californian FB" w:hAnsi="Californian FB"/>
          <w:b/>
          <w:sz w:val="28"/>
        </w:rPr>
        <w:t>Example</w:t>
      </w:r>
      <w:r>
        <w:rPr>
          <w:rFonts w:ascii="Californian FB" w:hAnsi="Californian FB"/>
          <w:b/>
          <w:sz w:val="28"/>
        </w:rPr>
        <w:t>:</w:t>
      </w:r>
    </w:p>
    <w:p w:rsidR="007D7CAE" w:rsidRDefault="007D7CAE" w:rsidP="007D7CAE">
      <w:pPr>
        <w:ind w:left="720"/>
        <w:rPr>
          <w:sz w:val="24"/>
          <w:szCs w:val="24"/>
        </w:rPr>
      </w:pPr>
      <w:r>
        <w:rPr>
          <w:sz w:val="24"/>
          <w:szCs w:val="24"/>
        </w:rPr>
        <w:t>The items identified on purchase requisition R___________ are needed for maintenance of networked printers in the Butrovich Building.  The items listed must be new (not refilled or remanufactured), and of Hewlett Packard OEM to comply with warranty requirements of the printers.</w:t>
      </w:r>
    </w:p>
    <w:p w:rsidR="00123E94" w:rsidRDefault="00123E94">
      <w:bookmarkStart w:id="0" w:name="_GoBack"/>
      <w:bookmarkEnd w:id="0"/>
    </w:p>
    <w:sectPr w:rsidR="00123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1918E7"/>
    <w:multiLevelType w:val="hybridMultilevel"/>
    <w:tmpl w:val="377012BC"/>
    <w:lvl w:ilvl="0" w:tplc="138AFD70">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AE"/>
    <w:rsid w:val="000D7258"/>
    <w:rsid w:val="000E1955"/>
    <w:rsid w:val="00123E94"/>
    <w:rsid w:val="001A21E4"/>
    <w:rsid w:val="00255387"/>
    <w:rsid w:val="0028306B"/>
    <w:rsid w:val="00393026"/>
    <w:rsid w:val="004D4965"/>
    <w:rsid w:val="004E48A1"/>
    <w:rsid w:val="004F1B8D"/>
    <w:rsid w:val="005D6924"/>
    <w:rsid w:val="00710B54"/>
    <w:rsid w:val="007D7CAE"/>
    <w:rsid w:val="007F200E"/>
    <w:rsid w:val="00825CA1"/>
    <w:rsid w:val="008C1149"/>
    <w:rsid w:val="008C3EE4"/>
    <w:rsid w:val="00977696"/>
    <w:rsid w:val="009D214F"/>
    <w:rsid w:val="00C3584E"/>
    <w:rsid w:val="00C836BD"/>
    <w:rsid w:val="00CD5BC9"/>
    <w:rsid w:val="00E3652E"/>
    <w:rsid w:val="00E40A05"/>
    <w:rsid w:val="00F41B40"/>
    <w:rsid w:val="00F500B9"/>
    <w:rsid w:val="00FF2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2F5ED5-4055-426C-8A5C-4643C44E6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CAE"/>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2DBE375CA443B8BBEC650FEED174D0"/>
        <w:category>
          <w:name w:val="General"/>
          <w:gallery w:val="placeholder"/>
        </w:category>
        <w:types>
          <w:type w:val="bbPlcHdr"/>
        </w:types>
        <w:behaviors>
          <w:behavior w:val="content"/>
        </w:behaviors>
        <w:guid w:val="{7300210B-FDE5-4C6C-9CF1-59F3D1815A09}"/>
      </w:docPartPr>
      <w:docPartBody>
        <w:p w:rsidR="00000000" w:rsidRDefault="00010E06" w:rsidP="00010E06">
          <w:pPr>
            <w:pStyle w:val="992DBE375CA443B8BBEC650FEED174D0"/>
          </w:pPr>
          <w:r w:rsidRPr="00F61C04">
            <w:rPr>
              <w:sz w:val="24"/>
            </w:rPr>
            <w:fldChar w:fldCharType="begin"/>
          </w:r>
          <w:r w:rsidRPr="00F61C04">
            <w:rPr>
              <w:sz w:val="24"/>
            </w:rPr>
            <w:instrText xml:space="preserve"> DATE  \@ "MMMM d, yyyy"  \* MERGEFORMAT </w:instrText>
          </w:r>
          <w:r w:rsidRPr="00F61C04">
            <w:rPr>
              <w:sz w:val="24"/>
            </w:rPr>
            <w:fldChar w:fldCharType="separate"/>
          </w:r>
          <w:r>
            <w:rPr>
              <w:noProof/>
              <w:sz w:val="24"/>
            </w:rPr>
            <w:t>May 22, 2014</w:t>
          </w:r>
          <w:r w:rsidRPr="00F61C04">
            <w:rPr>
              <w:sz w:val="24"/>
            </w:rPr>
            <w:fldChar w:fldCharType="end"/>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E06"/>
    <w:rsid w:val="00010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A69683502A444DB81D3DCCB81A0CA5">
    <w:name w:val="52A69683502A444DB81D3DCCB81A0CA5"/>
    <w:rsid w:val="00010E06"/>
  </w:style>
  <w:style w:type="paragraph" w:customStyle="1" w:styleId="992DBE375CA443B8BBEC650FEED174D0">
    <w:name w:val="992DBE375CA443B8BBEC650FEED174D0"/>
    <w:rsid w:val="00010E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557</Characters>
  <Application>Microsoft Office Word</Application>
  <DocSecurity>0</DocSecurity>
  <Lines>4</Lines>
  <Paragraphs>1</Paragraphs>
  <ScaleCrop>false</ScaleCrop>
  <Company>University of Alaska Fairbanks</Company>
  <LinksUpToDate>false</LinksUpToDate>
  <CharactersWithSpaces>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M Elieff</dc:creator>
  <cp:keywords/>
  <dc:description/>
  <cp:lastModifiedBy>Kristin M Elieff</cp:lastModifiedBy>
  <cp:revision>1</cp:revision>
  <dcterms:created xsi:type="dcterms:W3CDTF">2014-05-22T19:35:00Z</dcterms:created>
  <dcterms:modified xsi:type="dcterms:W3CDTF">2014-05-22T19:36:00Z</dcterms:modified>
</cp:coreProperties>
</file>